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2261" w14:textId="77777777" w:rsidR="00E80775" w:rsidRDefault="00B415AD">
      <w:pPr>
        <w:jc w:val="center"/>
        <w:rPr>
          <w:rFonts w:ascii="Alfa Slab One" w:eastAsia="Alfa Slab One" w:hAnsi="Alfa Slab One" w:cs="Alfa Slab One"/>
          <w:sz w:val="48"/>
          <w:szCs w:val="48"/>
        </w:rPr>
      </w:pPr>
      <w:r>
        <w:rPr>
          <w:rFonts w:ascii="Alfa Slab One" w:eastAsia="Alfa Slab One" w:hAnsi="Alfa Slab One" w:cs="Alfa Slab One"/>
          <w:sz w:val="48"/>
          <w:szCs w:val="48"/>
        </w:rPr>
        <w:t>Earth Systems Course Syllabus</w:t>
      </w:r>
    </w:p>
    <w:p w14:paraId="61D3DB0C" w14:textId="77777777" w:rsidR="00E80775" w:rsidRDefault="00E80775">
      <w:pPr>
        <w:jc w:val="center"/>
        <w:rPr>
          <w:rFonts w:ascii="Calibri" w:eastAsia="Calibri" w:hAnsi="Calibri" w:cs="Calibri"/>
          <w:b/>
        </w:rPr>
      </w:pPr>
    </w:p>
    <w:p w14:paraId="17874649" w14:textId="77777777" w:rsidR="00E80775" w:rsidRDefault="00B415AD">
      <w:pPr>
        <w:jc w:val="center"/>
        <w:rPr>
          <w:rFonts w:ascii="Calibri" w:eastAsia="Calibri" w:hAnsi="Calibri" w:cs="Calibri"/>
        </w:rPr>
      </w:pPr>
      <w:r>
        <w:rPr>
          <w:rFonts w:ascii="Calibri" w:eastAsia="Calibri" w:hAnsi="Calibri" w:cs="Calibri"/>
          <w:b/>
        </w:rPr>
        <w:t>Eagle’s Landing High School</w:t>
      </w:r>
    </w:p>
    <w:p w14:paraId="3BA019B7" w14:textId="77777777" w:rsidR="00E80775" w:rsidRDefault="00B415AD">
      <w:pPr>
        <w:jc w:val="center"/>
        <w:rPr>
          <w:rFonts w:ascii="Calibri" w:eastAsia="Calibri" w:hAnsi="Calibri" w:cs="Calibri"/>
        </w:rPr>
      </w:pPr>
      <w:r>
        <w:rPr>
          <w:rFonts w:ascii="Calibri" w:eastAsia="Calibri" w:hAnsi="Calibri" w:cs="Calibri"/>
        </w:rPr>
        <w:t>301 Tunis Road, McDonough, GA 30253</w:t>
      </w:r>
    </w:p>
    <w:p w14:paraId="080747FE" w14:textId="77777777" w:rsidR="00E80775" w:rsidRDefault="00B415AD">
      <w:pPr>
        <w:jc w:val="center"/>
        <w:rPr>
          <w:rFonts w:ascii="Calibri" w:eastAsia="Calibri" w:hAnsi="Calibri" w:cs="Calibri"/>
        </w:rPr>
      </w:pPr>
      <w:r>
        <w:rPr>
          <w:rFonts w:ascii="Calibri" w:eastAsia="Calibri" w:hAnsi="Calibri" w:cs="Calibri"/>
        </w:rPr>
        <w:t>Office: 770-954-9515</w:t>
      </w:r>
    </w:p>
    <w:p w14:paraId="1A618BD4" w14:textId="77777777" w:rsidR="00E80775" w:rsidRDefault="00B415AD">
      <w:pPr>
        <w:rPr>
          <w:rFonts w:ascii="Calibri" w:eastAsia="Calibri" w:hAnsi="Calibri" w:cs="Calibri"/>
        </w:rPr>
      </w:pPr>
      <w:r>
        <w:rPr>
          <w:rFonts w:ascii="Calibri" w:eastAsia="Calibri" w:hAnsi="Calibri" w:cs="Calibri"/>
        </w:rPr>
        <w:t>______________________________________________________________________________</w:t>
      </w:r>
    </w:p>
    <w:p w14:paraId="2B3E1278" w14:textId="77777777" w:rsidR="00E80775" w:rsidRDefault="00E80775">
      <w:pPr>
        <w:jc w:val="cente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5460"/>
      </w:tblGrid>
      <w:tr w:rsidR="00E80775" w14:paraId="409AF23D" w14:textId="77777777">
        <w:tc>
          <w:tcPr>
            <w:tcW w:w="3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573FE4" w14:textId="77777777" w:rsidR="00E80775" w:rsidRDefault="00B415AD">
            <w:pPr>
              <w:widowControl w:val="0"/>
              <w:pBdr>
                <w:top w:val="nil"/>
                <w:left w:val="nil"/>
                <w:bottom w:val="nil"/>
                <w:right w:val="nil"/>
                <w:between w:val="nil"/>
              </w:pBdr>
              <w:rPr>
                <w:rFonts w:ascii="Calibri" w:eastAsia="Calibri" w:hAnsi="Calibri" w:cs="Calibri"/>
                <w:b/>
              </w:rPr>
            </w:pPr>
            <w:r>
              <w:rPr>
                <w:rFonts w:ascii="Calibri" w:eastAsia="Calibri" w:hAnsi="Calibri" w:cs="Calibri"/>
                <w:b/>
              </w:rPr>
              <w:t>Instructor:</w:t>
            </w:r>
          </w:p>
          <w:p w14:paraId="393ACD71" w14:textId="00322F30" w:rsidR="00E80775" w:rsidRDefault="00B415AD">
            <w:pPr>
              <w:widowControl w:val="0"/>
              <w:pBdr>
                <w:top w:val="nil"/>
                <w:left w:val="nil"/>
                <w:bottom w:val="nil"/>
                <w:right w:val="nil"/>
                <w:between w:val="nil"/>
              </w:pBdr>
              <w:rPr>
                <w:rFonts w:ascii="Calibri" w:eastAsia="Calibri" w:hAnsi="Calibri" w:cs="Calibri"/>
              </w:rPr>
            </w:pPr>
            <w:r>
              <w:rPr>
                <w:rFonts w:ascii="Calibri" w:eastAsia="Calibri" w:hAnsi="Calibri" w:cs="Calibri"/>
              </w:rPr>
              <w:t>Mr</w:t>
            </w:r>
            <w:r w:rsidR="00590D46">
              <w:rPr>
                <w:rFonts w:ascii="Calibri" w:eastAsia="Calibri" w:hAnsi="Calibri" w:cs="Calibri"/>
              </w:rPr>
              <w:t>. Pygeol (Mr. P)</w:t>
            </w:r>
          </w:p>
          <w:p w14:paraId="1FE84A0F" w14:textId="3C23A200" w:rsidR="00E80775" w:rsidRDefault="00D670C7">
            <w:pPr>
              <w:widowControl w:val="0"/>
              <w:pBdr>
                <w:top w:val="nil"/>
                <w:left w:val="nil"/>
                <w:bottom w:val="nil"/>
                <w:right w:val="nil"/>
                <w:between w:val="nil"/>
              </w:pBdr>
              <w:rPr>
                <w:rFonts w:ascii="Calibri" w:eastAsia="Calibri" w:hAnsi="Calibri" w:cs="Calibri"/>
              </w:rPr>
            </w:pPr>
            <w:hyperlink r:id="rId8" w:history="1">
              <w:r w:rsidR="00A6620B" w:rsidRPr="00AA314F">
                <w:rPr>
                  <w:rStyle w:val="Hyperlink"/>
                  <w:rFonts w:ascii="Calibri" w:eastAsia="Calibri" w:hAnsi="Calibri" w:cs="Calibri"/>
                </w:rPr>
                <w:t>Jerry.pygeol@henry.k12.ga.us</w:t>
              </w:r>
            </w:hyperlink>
          </w:p>
          <w:p w14:paraId="27940A20" w14:textId="13764640" w:rsidR="00A6620B" w:rsidRDefault="00A6620B">
            <w:pPr>
              <w:widowControl w:val="0"/>
              <w:pBdr>
                <w:top w:val="nil"/>
                <w:left w:val="nil"/>
                <w:bottom w:val="nil"/>
                <w:right w:val="nil"/>
                <w:between w:val="nil"/>
              </w:pBdr>
              <w:rPr>
                <w:rFonts w:ascii="Calibri" w:eastAsia="Calibri" w:hAnsi="Calibri" w:cs="Calibri"/>
              </w:rPr>
            </w:pPr>
          </w:p>
          <w:p w14:paraId="3B71BA99" w14:textId="77777777" w:rsidR="00A6620B" w:rsidRDefault="00A6620B">
            <w:pPr>
              <w:widowControl w:val="0"/>
              <w:pBdr>
                <w:top w:val="nil"/>
                <w:left w:val="nil"/>
                <w:bottom w:val="nil"/>
                <w:right w:val="nil"/>
                <w:between w:val="nil"/>
              </w:pBdr>
              <w:rPr>
                <w:rFonts w:ascii="Calibri" w:eastAsia="Calibri" w:hAnsi="Calibri" w:cs="Calibri"/>
              </w:rPr>
            </w:pPr>
          </w:p>
          <w:p w14:paraId="2D6DEB68" w14:textId="66CE2437" w:rsidR="00E80775" w:rsidRDefault="00E80775">
            <w:pPr>
              <w:widowControl w:val="0"/>
              <w:pBdr>
                <w:top w:val="nil"/>
                <w:left w:val="nil"/>
                <w:bottom w:val="nil"/>
                <w:right w:val="nil"/>
                <w:between w:val="nil"/>
              </w:pBdr>
              <w:rPr>
                <w:rFonts w:ascii="Calibri" w:eastAsia="Calibri" w:hAnsi="Calibri" w:cs="Calibri"/>
              </w:rPr>
            </w:pPr>
          </w:p>
        </w:tc>
        <w:tc>
          <w:tcPr>
            <w:tcW w:w="5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ECB2F8" w14:textId="77777777" w:rsidR="00E80775" w:rsidRDefault="00E80775">
            <w:pPr>
              <w:widowControl w:val="0"/>
              <w:pBdr>
                <w:top w:val="nil"/>
                <w:left w:val="nil"/>
                <w:bottom w:val="nil"/>
                <w:right w:val="nil"/>
                <w:between w:val="nil"/>
              </w:pBdr>
              <w:rPr>
                <w:rFonts w:ascii="Calibri" w:eastAsia="Calibri" w:hAnsi="Calibri" w:cs="Calibri"/>
              </w:rPr>
            </w:pPr>
          </w:p>
          <w:p w14:paraId="4F9ACB27" w14:textId="4E06C305" w:rsidR="00E80775" w:rsidRDefault="00B415AD">
            <w:pPr>
              <w:widowControl w:val="0"/>
              <w:pBdr>
                <w:top w:val="nil"/>
                <w:left w:val="nil"/>
                <w:bottom w:val="nil"/>
                <w:right w:val="nil"/>
                <w:between w:val="nil"/>
              </w:pBdr>
              <w:rPr>
                <w:rFonts w:ascii="Calibri" w:eastAsia="Calibri" w:hAnsi="Calibri" w:cs="Calibri"/>
              </w:rPr>
            </w:pPr>
            <w:r>
              <w:rPr>
                <w:rFonts w:ascii="Calibri" w:eastAsia="Calibri" w:hAnsi="Calibri" w:cs="Calibri"/>
              </w:rPr>
              <w:t>Room 7</w:t>
            </w:r>
            <w:r w:rsidR="00590D46">
              <w:rPr>
                <w:rFonts w:ascii="Calibri" w:eastAsia="Calibri" w:hAnsi="Calibri" w:cs="Calibri"/>
              </w:rPr>
              <w:t>08</w:t>
            </w:r>
          </w:p>
          <w:p w14:paraId="00708923" w14:textId="3BB269CF" w:rsidR="00E80775" w:rsidRDefault="00B415AD">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Office Hours: Mon. - Fri. from </w:t>
            </w:r>
            <w:r w:rsidR="00590D46">
              <w:rPr>
                <w:rFonts w:ascii="Calibri" w:eastAsia="Calibri" w:hAnsi="Calibri" w:cs="Calibri"/>
              </w:rPr>
              <w:t>1</w:t>
            </w:r>
            <w:r w:rsidR="005425A9">
              <w:rPr>
                <w:rFonts w:ascii="Calibri" w:eastAsia="Calibri" w:hAnsi="Calibri" w:cs="Calibri"/>
              </w:rPr>
              <w:t>1:35</w:t>
            </w:r>
            <w:r>
              <w:rPr>
                <w:rFonts w:ascii="Calibri" w:eastAsia="Calibri" w:hAnsi="Calibri" w:cs="Calibri"/>
              </w:rPr>
              <w:t xml:space="preserve"> to 1</w:t>
            </w:r>
            <w:r w:rsidR="005425A9">
              <w:rPr>
                <w:rFonts w:ascii="Calibri" w:eastAsia="Calibri" w:hAnsi="Calibri" w:cs="Calibri"/>
              </w:rPr>
              <w:t>2:50</w:t>
            </w:r>
          </w:p>
          <w:p w14:paraId="7849C1C1" w14:textId="77777777" w:rsidR="00E80775" w:rsidRDefault="00B415AD">
            <w:pPr>
              <w:widowControl w:val="0"/>
              <w:pBdr>
                <w:top w:val="nil"/>
                <w:left w:val="nil"/>
                <w:bottom w:val="nil"/>
                <w:right w:val="nil"/>
                <w:between w:val="nil"/>
              </w:pBdr>
              <w:rPr>
                <w:rFonts w:ascii="Calibri" w:eastAsia="Calibri" w:hAnsi="Calibri" w:cs="Calibri"/>
              </w:rPr>
            </w:pPr>
            <w:r>
              <w:rPr>
                <w:rFonts w:ascii="Calibri" w:eastAsia="Calibri" w:hAnsi="Calibri" w:cs="Calibri"/>
              </w:rPr>
              <w:t>Tutoring by appointment</w:t>
            </w:r>
          </w:p>
        </w:tc>
      </w:tr>
    </w:tbl>
    <w:p w14:paraId="134BED8C" w14:textId="77777777" w:rsidR="00E80775" w:rsidRDefault="00B415AD">
      <w:pPr>
        <w:rPr>
          <w:rFonts w:ascii="Calibri" w:eastAsia="Calibri" w:hAnsi="Calibri" w:cs="Calibri"/>
        </w:rPr>
      </w:pPr>
      <w:r>
        <w:rPr>
          <w:rFonts w:ascii="Calibri" w:eastAsia="Calibri" w:hAnsi="Calibri" w:cs="Calibri"/>
        </w:rPr>
        <w:t>______________________________________________________________________________</w:t>
      </w:r>
    </w:p>
    <w:p w14:paraId="62E4D01A" w14:textId="77777777" w:rsidR="00E80775" w:rsidRDefault="00E80775">
      <w:pPr>
        <w:rPr>
          <w:rFonts w:ascii="Calibri" w:eastAsia="Calibri" w:hAnsi="Calibri" w:cs="Calibri"/>
          <w:b/>
        </w:rPr>
      </w:pPr>
    </w:p>
    <w:p w14:paraId="7F1050C8" w14:textId="77777777" w:rsidR="00E80775" w:rsidRDefault="00B415AD">
      <w:pPr>
        <w:rPr>
          <w:rFonts w:ascii="Calibri" w:eastAsia="Calibri" w:hAnsi="Calibri" w:cs="Calibri"/>
          <w:b/>
        </w:rPr>
      </w:pPr>
      <w:r>
        <w:rPr>
          <w:rFonts w:ascii="Calibri" w:eastAsia="Calibri" w:hAnsi="Calibri" w:cs="Calibri"/>
          <w:b/>
        </w:rPr>
        <w:t>Google Classroom / Class Content:</w:t>
      </w:r>
    </w:p>
    <w:p w14:paraId="2FF7F29B" w14:textId="14B30EB0" w:rsidR="00E80775" w:rsidRDefault="00B415AD">
      <w:pPr>
        <w:rPr>
          <w:rFonts w:ascii="Calibri" w:eastAsia="Calibri" w:hAnsi="Calibri" w:cs="Calibri"/>
        </w:rPr>
      </w:pPr>
      <w:r>
        <w:rPr>
          <w:rFonts w:ascii="Calibri" w:eastAsia="Calibri" w:hAnsi="Calibri" w:cs="Calibri"/>
        </w:rPr>
        <w:t>Most of the course materials needed for this course can be found in our Earth Systems Google Classroom. This includes but is not limited to: PowerPoint notes, helpful videos, some of the in-class or homework assignments, &amp; some practice activities. The rest of the content will be provided on paper or can be found in the Earth Systems class textbook. Each student is responsible for keeping up with their work in a binder or folder.</w:t>
      </w:r>
    </w:p>
    <w:p w14:paraId="5622F827" w14:textId="77777777" w:rsidR="00E80775" w:rsidRDefault="00E80775">
      <w:pPr>
        <w:rPr>
          <w:rFonts w:ascii="Calibri" w:eastAsia="Calibri" w:hAnsi="Calibri" w:cs="Calibri"/>
          <w:b/>
          <w:color w:val="7030A0"/>
        </w:rPr>
      </w:pPr>
    </w:p>
    <w:p w14:paraId="1696D3D3" w14:textId="77777777" w:rsidR="00E80775" w:rsidRDefault="00B415AD">
      <w:pPr>
        <w:rPr>
          <w:rFonts w:ascii="Calibri" w:eastAsia="Calibri" w:hAnsi="Calibri" w:cs="Calibri"/>
          <w:b/>
        </w:rPr>
      </w:pPr>
      <w:r>
        <w:rPr>
          <w:rFonts w:ascii="Calibri" w:eastAsia="Calibri" w:hAnsi="Calibri" w:cs="Calibri"/>
          <w:b/>
        </w:rPr>
        <w:t xml:space="preserve">Course Description:  </w:t>
      </w:r>
    </w:p>
    <w:p w14:paraId="33490F75" w14:textId="77777777" w:rsidR="00E80775" w:rsidRDefault="00B415AD">
      <w:pPr>
        <w:rPr>
          <w:rFonts w:ascii="Calibri" w:eastAsia="Calibri" w:hAnsi="Calibri" w:cs="Calibri"/>
        </w:rPr>
      </w:pPr>
      <w:r>
        <w:rPr>
          <w:rFonts w:ascii="Calibri" w:eastAsia="Calibri" w:hAnsi="Calibri" w:cs="Calibri"/>
        </w:rPr>
        <w:t>Earth Systems is a class that helps students to understand and be able to describe the natural functioning of the physical and biological components of the Earth and the human activities that interact with these components. Over the course of the semester, students will learn about the formation of earth’s systems, plate tectonics, earthquakes, landforms, as well as geologic hazards, landscape changes, rocks and fossils (Geologic Time), weather &amp; climate, and last but not least how life on Earth shapes Earth’s systems.</w:t>
      </w:r>
    </w:p>
    <w:p w14:paraId="14E2D220" w14:textId="77777777" w:rsidR="00E80775" w:rsidRDefault="00E80775">
      <w:pPr>
        <w:rPr>
          <w:rFonts w:ascii="Calibri" w:eastAsia="Calibri" w:hAnsi="Calibri" w:cs="Calibri"/>
        </w:rPr>
      </w:pPr>
    </w:p>
    <w:p w14:paraId="5CA3C833" w14:textId="77777777" w:rsidR="00E80775" w:rsidRDefault="00B415AD">
      <w:pPr>
        <w:rPr>
          <w:rFonts w:ascii="Calibri" w:eastAsia="Calibri" w:hAnsi="Calibri" w:cs="Calibri"/>
        </w:rPr>
      </w:pPr>
      <w:r>
        <w:rPr>
          <w:rFonts w:ascii="Calibri" w:eastAsia="Calibri" w:hAnsi="Calibri" w:cs="Calibri"/>
        </w:rPr>
        <w:t>This course will follow the content of the Georgia Standards of Excellence.  </w:t>
      </w:r>
    </w:p>
    <w:p w14:paraId="12443DAC" w14:textId="77777777" w:rsidR="00E80775" w:rsidRDefault="00B415AD">
      <w:pPr>
        <w:rPr>
          <w:rFonts w:ascii="Calibri" w:eastAsia="Calibri" w:hAnsi="Calibri" w:cs="Calibri"/>
          <w:b/>
        </w:rPr>
      </w:pPr>
      <w:r>
        <w:rPr>
          <w:rFonts w:ascii="Calibri" w:eastAsia="Calibri" w:hAnsi="Calibri" w:cs="Calibri"/>
        </w:rPr>
        <w:t xml:space="preserve">See </w:t>
      </w:r>
      <w:hyperlink r:id="rId9">
        <w:r>
          <w:rPr>
            <w:rFonts w:ascii="Calibri" w:eastAsia="Calibri" w:hAnsi="Calibri" w:cs="Calibri"/>
            <w:color w:val="0000FF"/>
            <w:u w:val="single"/>
          </w:rPr>
          <w:t>www.doe.k12.ga.us</w:t>
        </w:r>
      </w:hyperlink>
      <w:r>
        <w:rPr>
          <w:rFonts w:ascii="Calibri" w:eastAsia="Calibri" w:hAnsi="Calibri" w:cs="Calibri"/>
        </w:rPr>
        <w:t xml:space="preserve"> or </w:t>
      </w:r>
      <w:hyperlink r:id="rId10">
        <w:r>
          <w:rPr>
            <w:rFonts w:ascii="Calibri" w:eastAsia="Calibri" w:hAnsi="Calibri" w:cs="Calibri"/>
            <w:color w:val="0000FF"/>
            <w:u w:val="single"/>
          </w:rPr>
          <w:t>www.georgiastandards.org</w:t>
        </w:r>
      </w:hyperlink>
    </w:p>
    <w:p w14:paraId="5EFEAD99" w14:textId="77777777" w:rsidR="00E80775" w:rsidRDefault="00E80775">
      <w:pPr>
        <w:rPr>
          <w:rFonts w:ascii="Calibri" w:eastAsia="Calibri" w:hAnsi="Calibri" w:cs="Calibri"/>
          <w:b/>
          <w:u w:val="single"/>
        </w:rPr>
      </w:pPr>
    </w:p>
    <w:p w14:paraId="6B56B6AC" w14:textId="77777777" w:rsidR="00E80775" w:rsidRDefault="00B415AD">
      <w:pPr>
        <w:rPr>
          <w:rFonts w:ascii="Calibri" w:eastAsia="Calibri" w:hAnsi="Calibri" w:cs="Calibri"/>
          <w:b/>
        </w:rPr>
      </w:pPr>
      <w:r>
        <w:rPr>
          <w:rFonts w:ascii="Calibri" w:eastAsia="Calibri" w:hAnsi="Calibri" w:cs="Calibri"/>
          <w:b/>
        </w:rPr>
        <w:t>Classroom Rules and Discipline Procedures:</w:t>
      </w:r>
    </w:p>
    <w:p w14:paraId="78AADA7E" w14:textId="77777777" w:rsidR="00E80775" w:rsidRDefault="00B415AD">
      <w:pPr>
        <w:rPr>
          <w:rFonts w:ascii="Calibri" w:eastAsia="Calibri" w:hAnsi="Calibri" w:cs="Calibri"/>
        </w:rPr>
      </w:pPr>
      <w:r>
        <w:rPr>
          <w:rFonts w:ascii="Calibri" w:eastAsia="Calibri" w:hAnsi="Calibri" w:cs="Calibri"/>
        </w:rPr>
        <w:t xml:space="preserve">All students </w:t>
      </w:r>
      <w:r>
        <w:rPr>
          <w:rFonts w:ascii="Calibri" w:eastAsia="Calibri" w:hAnsi="Calibri" w:cs="Calibri"/>
          <w:b/>
          <w:u w:val="single"/>
        </w:rPr>
        <w:t>must</w:t>
      </w:r>
      <w:r>
        <w:rPr>
          <w:rFonts w:ascii="Calibri" w:eastAsia="Calibri" w:hAnsi="Calibri" w:cs="Calibri"/>
        </w:rPr>
        <w:t xml:space="preserve"> adhere to the rules and expectations outlined in the student handbook, as well as any classroom expectations and procedures that are posted in the classroom and/or outlined by the teacher. This will help to maintain a safe and orderly learning environment for all students. Some of the classroom rules and procedures include the following:</w:t>
      </w:r>
    </w:p>
    <w:p w14:paraId="4D8D1746" w14:textId="77777777" w:rsidR="00E80775" w:rsidRDefault="00E80775">
      <w:pPr>
        <w:rPr>
          <w:rFonts w:ascii="Calibri" w:eastAsia="Calibri" w:hAnsi="Calibri" w:cs="Calibri"/>
        </w:rPr>
      </w:pPr>
    </w:p>
    <w:p w14:paraId="38C2A9E1" w14:textId="77777777" w:rsidR="00E80775" w:rsidRDefault="00B415AD">
      <w:pPr>
        <w:numPr>
          <w:ilvl w:val="0"/>
          <w:numId w:val="1"/>
        </w:numPr>
        <w:ind w:left="360"/>
        <w:rPr>
          <w:rFonts w:ascii="Calibri" w:eastAsia="Calibri" w:hAnsi="Calibri" w:cs="Calibri"/>
        </w:rPr>
      </w:pPr>
      <w:r>
        <w:rPr>
          <w:rFonts w:ascii="Calibri" w:eastAsia="Calibri" w:hAnsi="Calibri" w:cs="Calibri"/>
        </w:rPr>
        <w:t xml:space="preserve">Students will adhere to the school policies outlined in the ELH student handbook at </w:t>
      </w:r>
      <w:r>
        <w:rPr>
          <w:rFonts w:ascii="Calibri" w:eastAsia="Calibri" w:hAnsi="Calibri" w:cs="Calibri"/>
          <w:b/>
        </w:rPr>
        <w:t>ALL</w:t>
      </w:r>
      <w:r>
        <w:rPr>
          <w:rFonts w:ascii="Calibri" w:eastAsia="Calibri" w:hAnsi="Calibri" w:cs="Calibri"/>
        </w:rPr>
        <w:t xml:space="preserve"> times. This includes the school’s policies on the following items, which will NOT be tolerated under any circumstances: dress code violations, bullying, inappropriate contact </w:t>
      </w:r>
      <w:r>
        <w:rPr>
          <w:rFonts w:ascii="Calibri" w:eastAsia="Calibri" w:hAnsi="Calibri" w:cs="Calibri"/>
        </w:rPr>
        <w:lastRenderedPageBreak/>
        <w:t>(fighting/PDA), the use of foul/violent language, sleeping, selling items, skipping, and the use/possession of drugs/alcohol.</w:t>
      </w:r>
    </w:p>
    <w:p w14:paraId="1EFBE13A" w14:textId="77777777" w:rsidR="00E80775" w:rsidRDefault="00B415AD">
      <w:pPr>
        <w:numPr>
          <w:ilvl w:val="0"/>
          <w:numId w:val="1"/>
        </w:numPr>
        <w:ind w:left="360"/>
        <w:rPr>
          <w:rFonts w:ascii="Calibri" w:eastAsia="Calibri" w:hAnsi="Calibri" w:cs="Calibri"/>
        </w:rPr>
      </w:pPr>
      <w:r>
        <w:rPr>
          <w:rFonts w:ascii="Calibri" w:eastAsia="Calibri" w:hAnsi="Calibri" w:cs="Calibri"/>
        </w:rPr>
        <w:t>Students need to be in their seats and ready to begin class when the tardy bell rings with</w:t>
      </w:r>
      <w:r>
        <w:rPr>
          <w:rFonts w:ascii="Calibri" w:eastAsia="Calibri" w:hAnsi="Calibri" w:cs="Calibri"/>
          <w:b/>
        </w:rPr>
        <w:t xml:space="preserve"> ALL </w:t>
      </w:r>
      <w:r>
        <w:rPr>
          <w:rFonts w:ascii="Calibri" w:eastAsia="Calibri" w:hAnsi="Calibri" w:cs="Calibri"/>
        </w:rPr>
        <w:t xml:space="preserve">needed materials for class that day.  If a student is not inside of the classroom when the tardy bell rings, </w:t>
      </w:r>
      <w:r>
        <w:rPr>
          <w:rFonts w:ascii="Calibri" w:eastAsia="Calibri" w:hAnsi="Calibri" w:cs="Calibri"/>
          <w:u w:val="single"/>
        </w:rPr>
        <w:t>they will be marked as tardy</w:t>
      </w:r>
      <w:r>
        <w:rPr>
          <w:rFonts w:ascii="Calibri" w:eastAsia="Calibri" w:hAnsi="Calibri" w:cs="Calibri"/>
        </w:rPr>
        <w:t xml:space="preserve"> and are responsible for bringing the appropriate pass to class with them.</w:t>
      </w:r>
    </w:p>
    <w:p w14:paraId="3FFC224C" w14:textId="77777777" w:rsidR="00E80775" w:rsidRDefault="00B415AD">
      <w:pPr>
        <w:numPr>
          <w:ilvl w:val="0"/>
          <w:numId w:val="1"/>
        </w:numPr>
        <w:ind w:left="360"/>
        <w:rPr>
          <w:rFonts w:ascii="Calibri" w:eastAsia="Calibri" w:hAnsi="Calibri" w:cs="Calibri"/>
        </w:rPr>
      </w:pPr>
      <w:r>
        <w:rPr>
          <w:rFonts w:ascii="Calibri" w:eastAsia="Calibri" w:hAnsi="Calibri" w:cs="Calibri"/>
        </w:rPr>
        <w:t>Students will express their opinions and ideas in a respectful fashion and respect the opinions or ideas of others.</w:t>
      </w:r>
    </w:p>
    <w:p w14:paraId="46BC883D" w14:textId="77777777" w:rsidR="00E80775" w:rsidRDefault="00B415AD">
      <w:pPr>
        <w:numPr>
          <w:ilvl w:val="0"/>
          <w:numId w:val="1"/>
        </w:numPr>
        <w:ind w:left="360"/>
        <w:rPr>
          <w:rFonts w:ascii="Calibri" w:eastAsia="Calibri" w:hAnsi="Calibri" w:cs="Calibri"/>
        </w:rPr>
      </w:pPr>
      <w:r>
        <w:rPr>
          <w:rFonts w:ascii="Calibri" w:eastAsia="Calibri" w:hAnsi="Calibri" w:cs="Calibri"/>
        </w:rPr>
        <w:t xml:space="preserve"> Students will use standard safety practices for all classroom laboratory and field investigations.</w:t>
      </w:r>
    </w:p>
    <w:p w14:paraId="49C362B4" w14:textId="77777777" w:rsidR="00E80775" w:rsidRDefault="00B415AD">
      <w:pPr>
        <w:numPr>
          <w:ilvl w:val="0"/>
          <w:numId w:val="1"/>
        </w:numPr>
        <w:ind w:left="360"/>
        <w:rPr>
          <w:rFonts w:ascii="Calibri" w:eastAsia="Calibri" w:hAnsi="Calibri" w:cs="Calibri"/>
        </w:rPr>
      </w:pPr>
      <w:r>
        <w:rPr>
          <w:rFonts w:ascii="Calibri" w:eastAsia="Calibri" w:hAnsi="Calibri" w:cs="Calibri"/>
        </w:rPr>
        <w:t>Students will use their cell phones and other personal electronic devices in the appropriate manner as outlined by the teacher. (See the Cell Phone/Electronic Device Policy Below)</w:t>
      </w:r>
    </w:p>
    <w:p w14:paraId="67AE655C" w14:textId="77777777" w:rsidR="00E80775" w:rsidRDefault="00E80775">
      <w:pPr>
        <w:ind w:left="720"/>
        <w:rPr>
          <w:rFonts w:ascii="Calibri" w:eastAsia="Calibri" w:hAnsi="Calibri" w:cs="Calibri"/>
        </w:rPr>
      </w:pPr>
    </w:p>
    <w:p w14:paraId="28736FB0" w14:textId="77777777" w:rsidR="00E80775" w:rsidRDefault="00B415AD">
      <w:pPr>
        <w:rPr>
          <w:rFonts w:ascii="Calibri" w:eastAsia="Calibri" w:hAnsi="Calibri" w:cs="Calibri"/>
        </w:rPr>
      </w:pPr>
      <w:r>
        <w:rPr>
          <w:rFonts w:ascii="Calibri" w:eastAsia="Calibri" w:hAnsi="Calibri" w:cs="Calibri"/>
          <w:b/>
        </w:rPr>
        <w:t xml:space="preserve">Hall Pass Policy: </w:t>
      </w:r>
      <w:r>
        <w:rPr>
          <w:rFonts w:ascii="Calibri" w:eastAsia="Calibri" w:hAnsi="Calibri" w:cs="Calibri"/>
        </w:rPr>
        <w:t xml:space="preserve">Hall pass privileges may be revoked if the student consistently damages, misuses, or misplaces a hall pass.  </w:t>
      </w:r>
      <w:r>
        <w:rPr>
          <w:rFonts w:ascii="Calibri" w:eastAsia="Calibri" w:hAnsi="Calibri" w:cs="Calibri"/>
          <w:b/>
        </w:rPr>
        <w:t>NO HALL PASSES WILL BE ISSUED DURING THE PROTECTED TIME</w:t>
      </w:r>
      <w:r>
        <w:rPr>
          <w:rFonts w:ascii="Calibri" w:eastAsia="Calibri" w:hAnsi="Calibri" w:cs="Calibri"/>
        </w:rPr>
        <w:t>, which is the first and last 15 minutes of each class time.  It is the teacher’s discretion to allow or deny a hall pass request. Acceptable hall passes may come from the following sources during a first block class: a late bus or a check-in pass from the attendance office. After 1st block, the student may provide the following: a pass from the tardy kiosk, an administrator, their previous teacher, the clinic aid, their counselor, or from the mental health/wellness facilitator. Passes from coaches or that are not from the student’s previous teacher will NOT be accepted.</w:t>
      </w:r>
    </w:p>
    <w:p w14:paraId="6F9070AD" w14:textId="77777777" w:rsidR="00E80775" w:rsidRDefault="00E80775">
      <w:pPr>
        <w:rPr>
          <w:rFonts w:ascii="Calibri" w:eastAsia="Calibri" w:hAnsi="Calibri" w:cs="Calibri"/>
        </w:rPr>
      </w:pPr>
    </w:p>
    <w:p w14:paraId="133F9077" w14:textId="77777777" w:rsidR="00E80775" w:rsidRDefault="00B415AD">
      <w:pPr>
        <w:rPr>
          <w:rFonts w:ascii="Calibri" w:eastAsia="Calibri" w:hAnsi="Calibri" w:cs="Calibri"/>
        </w:rPr>
      </w:pPr>
      <w:r>
        <w:rPr>
          <w:rFonts w:ascii="Calibri" w:eastAsia="Calibri" w:hAnsi="Calibri" w:cs="Calibri"/>
          <w:b/>
        </w:rPr>
        <w:t xml:space="preserve">Chromebook Policy:  </w:t>
      </w:r>
      <w:r>
        <w:rPr>
          <w:rFonts w:ascii="Calibri" w:eastAsia="Calibri" w:hAnsi="Calibri" w:cs="Calibri"/>
        </w:rPr>
        <w:t xml:space="preserve">It is an expectation for each student to have their Chromebook (and charger if needed) with them in class </w:t>
      </w:r>
      <w:r>
        <w:rPr>
          <w:rFonts w:ascii="Calibri" w:eastAsia="Calibri" w:hAnsi="Calibri" w:cs="Calibri"/>
          <w:b/>
        </w:rPr>
        <w:t xml:space="preserve">EVERY </w:t>
      </w:r>
      <w:r>
        <w:rPr>
          <w:rFonts w:ascii="Calibri" w:eastAsia="Calibri" w:hAnsi="Calibri" w:cs="Calibri"/>
        </w:rPr>
        <w:t>day. Failure to do so will be regarded as “not being prepared for class.” Loaner Chromebooks can be borrowed for the day from the school’s tech department, if available. Students should not depend on the techs for their daily ability to have a functional Chromebook.</w:t>
      </w:r>
    </w:p>
    <w:p w14:paraId="0895E333" w14:textId="77777777" w:rsidR="00E80775" w:rsidRDefault="00E80775">
      <w:pPr>
        <w:rPr>
          <w:rFonts w:ascii="Calibri" w:eastAsia="Calibri" w:hAnsi="Calibri" w:cs="Calibri"/>
          <w:b/>
        </w:rPr>
      </w:pPr>
    </w:p>
    <w:p w14:paraId="7939D751" w14:textId="77777777" w:rsidR="00E80775" w:rsidRDefault="00B415AD">
      <w:pPr>
        <w:rPr>
          <w:rFonts w:ascii="Calibri" w:eastAsia="Calibri" w:hAnsi="Calibri" w:cs="Calibri"/>
        </w:rPr>
      </w:pPr>
      <w:r>
        <w:rPr>
          <w:rFonts w:ascii="Calibri" w:eastAsia="Calibri" w:hAnsi="Calibri" w:cs="Calibri"/>
          <w:b/>
        </w:rPr>
        <w:t>Cell Phone/Electronic Device Policy:</w:t>
      </w:r>
      <w:r>
        <w:rPr>
          <w:rFonts w:ascii="Calibri" w:eastAsia="Calibri" w:hAnsi="Calibri" w:cs="Calibri"/>
        </w:rPr>
        <w:t xml:space="preserve">  The classroom cell phone/electronic device policy begins when students enter the classroom each day. Cell phones are </w:t>
      </w:r>
      <w:r>
        <w:rPr>
          <w:rFonts w:ascii="Calibri" w:eastAsia="Calibri" w:hAnsi="Calibri" w:cs="Calibri"/>
          <w:b/>
        </w:rPr>
        <w:t>NOT</w:t>
      </w:r>
      <w:r>
        <w:rPr>
          <w:rFonts w:ascii="Calibri" w:eastAsia="Calibri" w:hAnsi="Calibri" w:cs="Calibri"/>
        </w:rPr>
        <w:t xml:space="preserve"> to be used during regular class time, unless permission to do so is granted by the teacher for learning purposes. Cell phones may be used </w:t>
      </w:r>
      <w:r>
        <w:rPr>
          <w:rFonts w:ascii="Calibri" w:eastAsia="Calibri" w:hAnsi="Calibri" w:cs="Calibri"/>
          <w:b/>
          <w:u w:val="single"/>
        </w:rPr>
        <w:t>appropriately</w:t>
      </w:r>
      <w:r>
        <w:rPr>
          <w:rFonts w:ascii="Calibri" w:eastAsia="Calibri" w:hAnsi="Calibri" w:cs="Calibri"/>
        </w:rPr>
        <w:t xml:space="preserve"> during restroom breaks, lunch breaks, and at the end of class (if time allows). Failure to adhere to this policy will result in: 2 verbal warnings, then the cell phone will be taken up until the end of class, along with an office referral with parental contact.</w:t>
      </w:r>
    </w:p>
    <w:p w14:paraId="3B063CAE" w14:textId="77777777" w:rsidR="00E80775" w:rsidRDefault="00E80775">
      <w:pPr>
        <w:rPr>
          <w:rFonts w:ascii="Calibri" w:eastAsia="Calibri" w:hAnsi="Calibri" w:cs="Calibri"/>
        </w:rPr>
      </w:pPr>
    </w:p>
    <w:p w14:paraId="7952BB98" w14:textId="77777777" w:rsidR="00E80775" w:rsidRDefault="00B415AD">
      <w:pPr>
        <w:rPr>
          <w:rFonts w:ascii="Calibri" w:eastAsia="Calibri" w:hAnsi="Calibri" w:cs="Calibri"/>
        </w:rPr>
      </w:pPr>
      <w:r>
        <w:rPr>
          <w:rFonts w:ascii="Calibri" w:eastAsia="Calibri" w:hAnsi="Calibri" w:cs="Calibri"/>
          <w:b/>
        </w:rPr>
        <w:t xml:space="preserve">Make-up Policy:  </w:t>
      </w:r>
      <w:r>
        <w:rPr>
          <w:rFonts w:ascii="Calibri" w:eastAsia="Calibri" w:hAnsi="Calibri" w:cs="Calibri"/>
        </w:rPr>
        <w:t>It is essential that students attend class in order to be successful. For</w:t>
      </w:r>
      <w:r>
        <w:rPr>
          <w:rFonts w:ascii="Calibri" w:eastAsia="Calibri" w:hAnsi="Calibri" w:cs="Calibri"/>
          <w:b/>
        </w:rPr>
        <w:t xml:space="preserve"> excused</w:t>
      </w:r>
      <w:r>
        <w:rPr>
          <w:rFonts w:ascii="Calibri" w:eastAsia="Calibri" w:hAnsi="Calibri" w:cs="Calibri"/>
        </w:rPr>
        <w:t xml:space="preserve"> absences, </w:t>
      </w:r>
      <w:r>
        <w:rPr>
          <w:rFonts w:ascii="Calibri" w:eastAsia="Calibri" w:hAnsi="Calibri" w:cs="Calibri"/>
          <w:b/>
          <w:u w:val="single"/>
        </w:rPr>
        <w:t>the student is responsible</w:t>
      </w:r>
      <w:r>
        <w:rPr>
          <w:rFonts w:ascii="Calibri" w:eastAsia="Calibri" w:hAnsi="Calibri" w:cs="Calibri"/>
        </w:rPr>
        <w:t xml:space="preserve"> for getting the missed materials and assignments from the teacher. Unless otherwise informed, students are expected to return make-up work the day after their return to class (unless the student was out for multiple days). If a student is absent during a lab he or she must make special arrangements to come in before or after school to make it up or get an alternative assignment to complete either in class if time allows or for homework. If a student is absent on the date of a test or quiz, it will be expected to be done on </w:t>
      </w:r>
      <w:r>
        <w:rPr>
          <w:rFonts w:ascii="Calibri" w:eastAsia="Calibri" w:hAnsi="Calibri" w:cs="Calibri"/>
        </w:rPr>
        <w:lastRenderedPageBreak/>
        <w:t xml:space="preserve">the date of the student’s return unless communication is made with the teacher. Please note: </w:t>
      </w:r>
      <w:r>
        <w:rPr>
          <w:rFonts w:ascii="Calibri" w:eastAsia="Calibri" w:hAnsi="Calibri" w:cs="Calibri"/>
          <w:b/>
        </w:rPr>
        <w:t>Late assignments are only accepted in accordance with ZAPP Deadlines</w:t>
      </w:r>
      <w:r>
        <w:rPr>
          <w:rFonts w:ascii="Calibri" w:eastAsia="Calibri" w:hAnsi="Calibri" w:cs="Calibri"/>
        </w:rPr>
        <w:t xml:space="preserve">. Any assignment that is not turned in during class time on the due date is considered late and will receive a grade of zero. </w:t>
      </w:r>
      <w:r>
        <w:rPr>
          <w:rFonts w:ascii="Calibri" w:eastAsia="Calibri" w:hAnsi="Calibri" w:cs="Calibri"/>
          <w:b/>
          <w:u w:val="single"/>
        </w:rPr>
        <w:t>ZAPP submissions will be graded on a rolling basis.</w:t>
      </w:r>
    </w:p>
    <w:p w14:paraId="75F3B4FF" w14:textId="77777777" w:rsidR="00E80775" w:rsidRDefault="00E80775">
      <w:pPr>
        <w:rPr>
          <w:rFonts w:ascii="Calibri" w:eastAsia="Calibri" w:hAnsi="Calibri" w:cs="Calibri"/>
          <w:b/>
        </w:rPr>
      </w:pPr>
    </w:p>
    <w:p w14:paraId="2173815E" w14:textId="77777777" w:rsidR="00E80775" w:rsidRDefault="00B415AD">
      <w:pPr>
        <w:rPr>
          <w:rFonts w:ascii="Calibri" w:eastAsia="Calibri" w:hAnsi="Calibri" w:cs="Calibri"/>
        </w:rPr>
      </w:pPr>
      <w:r>
        <w:rPr>
          <w:rFonts w:ascii="Calibri" w:eastAsia="Calibri" w:hAnsi="Calibri" w:cs="Calibri"/>
          <w:b/>
        </w:rPr>
        <w:t>Disciplinary Procedures</w:t>
      </w:r>
      <w:r>
        <w:rPr>
          <w:rFonts w:ascii="Calibri" w:eastAsia="Calibri" w:hAnsi="Calibri" w:cs="Calibri"/>
        </w:rPr>
        <w:t>: Students will always be held accountable in this classroom, according to the student handbook policies, as well as the classroom rules and procedures as outlined by the teacher. As previously mentioned, the following offenses will not be tolerated: dress code violations, bullying, inappropriate contact (fighting/PDA), the use of foul/violent language, sleeping, selling items, and the use/possession of drugs/alcohol. Students who violate these rules/procedures will receive either a Progressive Discipline referral or a direct office referral with parental contact on each account. These referrals may result in the student spending time in ISS or OSS.</w:t>
      </w:r>
    </w:p>
    <w:p w14:paraId="6736A7D2" w14:textId="77777777" w:rsidR="00E80775" w:rsidRDefault="00E80775">
      <w:pPr>
        <w:rPr>
          <w:rFonts w:ascii="Calibri" w:eastAsia="Calibri" w:hAnsi="Calibri" w:cs="Calibri"/>
          <w:b/>
        </w:rPr>
      </w:pPr>
    </w:p>
    <w:p w14:paraId="36D117BA" w14:textId="77777777" w:rsidR="00E80775" w:rsidRDefault="00B415AD">
      <w:pPr>
        <w:rPr>
          <w:rFonts w:ascii="Calibri" w:eastAsia="Calibri" w:hAnsi="Calibri" w:cs="Calibri"/>
          <w:b/>
        </w:rPr>
        <w:sectPr w:rsidR="00E80775">
          <w:headerReference w:type="default" r:id="rId11"/>
          <w:footerReference w:type="default" r:id="rId12"/>
          <w:pgSz w:w="12240" w:h="15840"/>
          <w:pgMar w:top="1440" w:right="1440" w:bottom="1440" w:left="1440" w:header="0" w:footer="720" w:gutter="0"/>
          <w:pgNumType w:start="1"/>
          <w:cols w:space="720"/>
        </w:sectPr>
      </w:pPr>
      <w:r>
        <w:rPr>
          <w:rFonts w:ascii="Calibri" w:eastAsia="Calibri" w:hAnsi="Calibri" w:cs="Calibri"/>
          <w:b/>
        </w:rPr>
        <w:t>Needed Course Materials:</w:t>
      </w:r>
    </w:p>
    <w:p w14:paraId="0E881EC1" w14:textId="77777777" w:rsidR="00E80775" w:rsidRDefault="00B415AD">
      <w:pPr>
        <w:numPr>
          <w:ilvl w:val="0"/>
          <w:numId w:val="2"/>
        </w:numPr>
        <w:ind w:right="-1080"/>
        <w:rPr>
          <w:rFonts w:ascii="Calibri" w:eastAsia="Calibri" w:hAnsi="Calibri" w:cs="Calibri"/>
        </w:rPr>
      </w:pPr>
      <w:r>
        <w:rPr>
          <w:rFonts w:ascii="Calibri" w:eastAsia="Calibri" w:hAnsi="Calibri" w:cs="Calibri"/>
        </w:rPr>
        <w:t>1 inch or larger, 3 ring binder</w:t>
      </w:r>
    </w:p>
    <w:p w14:paraId="17107FF9" w14:textId="77777777" w:rsidR="00E80775" w:rsidRDefault="00B415AD">
      <w:pPr>
        <w:numPr>
          <w:ilvl w:val="0"/>
          <w:numId w:val="2"/>
        </w:numPr>
        <w:ind w:right="-1080"/>
        <w:rPr>
          <w:rFonts w:ascii="Calibri" w:eastAsia="Calibri" w:hAnsi="Calibri" w:cs="Calibri"/>
        </w:rPr>
      </w:pPr>
      <w:r>
        <w:rPr>
          <w:rFonts w:ascii="Calibri" w:eastAsia="Calibri" w:hAnsi="Calibri" w:cs="Calibri"/>
        </w:rPr>
        <w:t>Writing utensil, preferably a pencil</w:t>
      </w:r>
    </w:p>
    <w:p w14:paraId="6F0A2D39" w14:textId="77777777" w:rsidR="00E80775" w:rsidRDefault="00B415AD">
      <w:pPr>
        <w:numPr>
          <w:ilvl w:val="0"/>
          <w:numId w:val="2"/>
        </w:numPr>
        <w:ind w:right="-1080"/>
        <w:rPr>
          <w:rFonts w:ascii="Calibri" w:eastAsia="Calibri" w:hAnsi="Calibri" w:cs="Calibri"/>
        </w:rPr>
      </w:pPr>
      <w:r>
        <w:rPr>
          <w:rFonts w:ascii="Calibri" w:eastAsia="Calibri" w:hAnsi="Calibri" w:cs="Calibri"/>
        </w:rPr>
        <w:t>Chromebook, w/ charger if needed</w:t>
      </w:r>
    </w:p>
    <w:p w14:paraId="7475E5A1" w14:textId="77777777" w:rsidR="00E80775" w:rsidRDefault="00B415AD">
      <w:pPr>
        <w:numPr>
          <w:ilvl w:val="0"/>
          <w:numId w:val="2"/>
        </w:numPr>
        <w:ind w:right="-1080"/>
        <w:rPr>
          <w:rFonts w:ascii="Calibri" w:eastAsia="Calibri" w:hAnsi="Calibri" w:cs="Calibri"/>
        </w:rPr>
      </w:pPr>
      <w:r>
        <w:rPr>
          <w:rFonts w:ascii="Calibri" w:eastAsia="Calibri" w:hAnsi="Calibri" w:cs="Calibri"/>
        </w:rPr>
        <w:t>Content textbook (Provided in class)</w:t>
      </w:r>
    </w:p>
    <w:p w14:paraId="69F7507D" w14:textId="77777777" w:rsidR="00E80775" w:rsidRDefault="00B415AD">
      <w:pPr>
        <w:numPr>
          <w:ilvl w:val="0"/>
          <w:numId w:val="2"/>
        </w:numPr>
        <w:ind w:right="-1080"/>
        <w:rPr>
          <w:rFonts w:ascii="Calibri" w:eastAsia="Calibri" w:hAnsi="Calibri" w:cs="Calibri"/>
        </w:rPr>
        <w:sectPr w:rsidR="00E80775">
          <w:type w:val="continuous"/>
          <w:pgSz w:w="12240" w:h="15840"/>
          <w:pgMar w:top="360" w:right="1440" w:bottom="360" w:left="1440" w:header="0" w:footer="720" w:gutter="0"/>
          <w:cols w:num="2" w:space="720" w:equalWidth="0">
            <w:col w:w="4320" w:space="720"/>
            <w:col w:w="4320" w:space="0"/>
          </w:cols>
        </w:sectPr>
      </w:pPr>
      <w:r>
        <w:rPr>
          <w:rFonts w:ascii="Calibri" w:eastAsia="Calibri" w:hAnsi="Calibri" w:cs="Calibri"/>
        </w:rPr>
        <w:t>Positive attitude &amp; a willingness to try</w:t>
      </w:r>
    </w:p>
    <w:p w14:paraId="4FD7C71E" w14:textId="77777777" w:rsidR="00E80775" w:rsidRDefault="00E80775">
      <w:pPr>
        <w:rPr>
          <w:rFonts w:ascii="Calibri" w:eastAsia="Calibri" w:hAnsi="Calibri" w:cs="Calibri"/>
          <w:b/>
        </w:rPr>
        <w:sectPr w:rsidR="00E80775">
          <w:type w:val="continuous"/>
          <w:pgSz w:w="12240" w:h="15840"/>
          <w:pgMar w:top="360" w:right="1440" w:bottom="360" w:left="1440" w:header="0" w:footer="720" w:gutter="0"/>
          <w:cols w:space="720"/>
        </w:sectPr>
      </w:pPr>
    </w:p>
    <w:p w14:paraId="23FE9F78" w14:textId="77777777" w:rsidR="00E80775" w:rsidRDefault="00B415AD">
      <w:pPr>
        <w:rPr>
          <w:rFonts w:ascii="Calibri" w:eastAsia="Calibri" w:hAnsi="Calibri" w:cs="Calibri"/>
          <w:b/>
        </w:rPr>
      </w:pPr>
      <w:r>
        <w:rPr>
          <w:rFonts w:ascii="Calibri" w:eastAsia="Calibri" w:hAnsi="Calibri" w:cs="Calibri"/>
          <w:b/>
        </w:rPr>
        <w:t>Evaluation:</w:t>
      </w:r>
    </w:p>
    <w:tbl>
      <w:tblPr>
        <w:tblStyle w:val="a0"/>
        <w:tblW w:w="100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9"/>
      </w:tblGrid>
      <w:tr w:rsidR="00E80775" w14:paraId="64FB1180" w14:textId="77777777">
        <w:trPr>
          <w:trHeight w:val="382"/>
        </w:trPr>
        <w:tc>
          <w:tcPr>
            <w:tcW w:w="10099" w:type="dxa"/>
            <w:vAlign w:val="center"/>
          </w:tcPr>
          <w:p w14:paraId="7A3882B3" w14:textId="77777777" w:rsidR="00E80775" w:rsidRDefault="00B415AD">
            <w:pPr>
              <w:widowControl w:val="0"/>
              <w:spacing w:after="200"/>
              <w:rPr>
                <w:rFonts w:ascii="Calibri" w:eastAsia="Calibri" w:hAnsi="Calibri" w:cs="Calibri"/>
              </w:rPr>
            </w:pPr>
            <w:r>
              <w:rPr>
                <w:rFonts w:ascii="Calibri" w:eastAsia="Calibri" w:hAnsi="Calibri" w:cs="Calibri"/>
                <w:b/>
              </w:rPr>
              <w:t>Assessments 40%</w:t>
            </w:r>
            <w:r>
              <w:rPr>
                <w:rFonts w:ascii="Calibri" w:eastAsia="Calibri" w:hAnsi="Calibri" w:cs="Calibri"/>
              </w:rPr>
              <w:t xml:space="preserve"> - This includes tests, projects, &amp; formal lab reports</w:t>
            </w:r>
          </w:p>
        </w:tc>
      </w:tr>
      <w:tr w:rsidR="00E80775" w14:paraId="0B6912F8" w14:textId="77777777">
        <w:trPr>
          <w:trHeight w:val="385"/>
        </w:trPr>
        <w:tc>
          <w:tcPr>
            <w:tcW w:w="10099" w:type="dxa"/>
            <w:vAlign w:val="center"/>
          </w:tcPr>
          <w:p w14:paraId="0EDB3ABD" w14:textId="77777777" w:rsidR="00E80775" w:rsidRDefault="00B415AD">
            <w:pPr>
              <w:widowControl w:val="0"/>
              <w:spacing w:after="200"/>
              <w:rPr>
                <w:rFonts w:ascii="Calibri" w:eastAsia="Calibri" w:hAnsi="Calibri" w:cs="Calibri"/>
              </w:rPr>
            </w:pPr>
            <w:r>
              <w:rPr>
                <w:rFonts w:ascii="Calibri" w:eastAsia="Calibri" w:hAnsi="Calibri" w:cs="Calibri"/>
                <w:b/>
              </w:rPr>
              <w:t xml:space="preserve">Final Exam 20% </w:t>
            </w:r>
            <w:r>
              <w:rPr>
                <w:rFonts w:ascii="Calibri" w:eastAsia="Calibri" w:hAnsi="Calibri" w:cs="Calibri"/>
              </w:rPr>
              <w:t>- This will be the End-Of-Course Final Exam</w:t>
            </w:r>
          </w:p>
        </w:tc>
      </w:tr>
      <w:tr w:rsidR="00E80775" w14:paraId="5A4CCCE6" w14:textId="77777777">
        <w:trPr>
          <w:trHeight w:val="493"/>
        </w:trPr>
        <w:tc>
          <w:tcPr>
            <w:tcW w:w="10099" w:type="dxa"/>
            <w:vMerge w:val="restart"/>
            <w:vAlign w:val="center"/>
          </w:tcPr>
          <w:p w14:paraId="5909714F" w14:textId="77777777" w:rsidR="00E80775" w:rsidRDefault="00B415AD">
            <w:pPr>
              <w:widowControl w:val="0"/>
              <w:spacing w:after="200"/>
              <w:rPr>
                <w:rFonts w:ascii="Calibri" w:eastAsia="Calibri" w:hAnsi="Calibri" w:cs="Calibri"/>
              </w:rPr>
            </w:pPr>
            <w:r>
              <w:rPr>
                <w:rFonts w:ascii="Calibri" w:eastAsia="Calibri" w:hAnsi="Calibri" w:cs="Calibri"/>
                <w:b/>
              </w:rPr>
              <w:t xml:space="preserve">Practice Work 40% </w:t>
            </w:r>
            <w:r>
              <w:rPr>
                <w:rFonts w:ascii="Calibri" w:eastAsia="Calibri" w:hAnsi="Calibri" w:cs="Calibri"/>
              </w:rPr>
              <w:t>- This includes any classwork and/or homework</w:t>
            </w:r>
          </w:p>
        </w:tc>
      </w:tr>
      <w:tr w:rsidR="00E80775" w14:paraId="4E5D0BD0" w14:textId="77777777">
        <w:trPr>
          <w:trHeight w:val="337"/>
        </w:trPr>
        <w:tc>
          <w:tcPr>
            <w:tcW w:w="10099" w:type="dxa"/>
            <w:vMerge/>
            <w:vAlign w:val="center"/>
          </w:tcPr>
          <w:p w14:paraId="4F5D6E4B" w14:textId="77777777" w:rsidR="00E80775" w:rsidRDefault="00E80775">
            <w:pPr>
              <w:widowControl w:val="0"/>
              <w:spacing w:line="276" w:lineRule="auto"/>
              <w:rPr>
                <w:rFonts w:ascii="Calibri" w:eastAsia="Calibri" w:hAnsi="Calibri" w:cs="Calibri"/>
              </w:rPr>
            </w:pPr>
          </w:p>
        </w:tc>
      </w:tr>
      <w:tr w:rsidR="00E80775" w14:paraId="6E4A0901" w14:textId="77777777">
        <w:trPr>
          <w:trHeight w:val="337"/>
        </w:trPr>
        <w:tc>
          <w:tcPr>
            <w:tcW w:w="10099" w:type="dxa"/>
            <w:vMerge/>
            <w:vAlign w:val="center"/>
          </w:tcPr>
          <w:p w14:paraId="629AF8DC" w14:textId="77777777" w:rsidR="00E80775" w:rsidRDefault="00E80775">
            <w:pPr>
              <w:widowControl w:val="0"/>
              <w:spacing w:line="276" w:lineRule="auto"/>
              <w:rPr>
                <w:rFonts w:ascii="Calibri" w:eastAsia="Calibri" w:hAnsi="Calibri" w:cs="Calibri"/>
              </w:rPr>
            </w:pPr>
          </w:p>
        </w:tc>
      </w:tr>
    </w:tbl>
    <w:p w14:paraId="29485996" w14:textId="77777777" w:rsidR="00E80775" w:rsidRDefault="00E80775">
      <w:pPr>
        <w:rPr>
          <w:rFonts w:ascii="Calibri" w:eastAsia="Calibri" w:hAnsi="Calibri" w:cs="Calibri"/>
        </w:rPr>
      </w:pPr>
    </w:p>
    <w:p w14:paraId="57A18A76" w14:textId="77777777" w:rsidR="00E80775" w:rsidRDefault="00B415AD">
      <w:pPr>
        <w:rPr>
          <w:rFonts w:ascii="Calibri" w:eastAsia="Calibri" w:hAnsi="Calibri" w:cs="Calibri"/>
        </w:rPr>
      </w:pPr>
      <w:r>
        <w:rPr>
          <w:rFonts w:ascii="Calibri" w:eastAsia="Calibri" w:hAnsi="Calibri" w:cs="Calibri"/>
          <w:b/>
          <w:i/>
          <w:u w:val="single"/>
        </w:rPr>
        <w:t>Note:</w:t>
      </w:r>
      <w:r>
        <w:rPr>
          <w:rFonts w:ascii="Calibri" w:eastAsia="Calibri" w:hAnsi="Calibri" w:cs="Calibri"/>
          <w:b/>
          <w:i/>
        </w:rPr>
        <w:t>  The teacher reserves the right to change any section of this course syllabus at any time during the semester to more adequately meet the needs, interests, or abilities of the students.</w:t>
      </w:r>
    </w:p>
    <w:p w14:paraId="6B49A8D5" w14:textId="77777777" w:rsidR="00E80775" w:rsidRDefault="00E80775">
      <w:pPr>
        <w:rPr>
          <w:rFonts w:ascii="Calibri" w:eastAsia="Calibri" w:hAnsi="Calibri" w:cs="Calibri"/>
        </w:rPr>
      </w:pPr>
    </w:p>
    <w:p w14:paraId="03DED6AA" w14:textId="77777777" w:rsidR="00E80775" w:rsidRDefault="00B415AD">
      <w:pPr>
        <w:rPr>
          <w:rFonts w:ascii="Calibri" w:eastAsia="Calibri" w:hAnsi="Calibri" w:cs="Calibri"/>
        </w:rPr>
      </w:pPr>
      <w:r>
        <w:rPr>
          <w:rFonts w:ascii="Calibri" w:eastAsia="Calibri" w:hAnsi="Calibri" w:cs="Calibri"/>
        </w:rPr>
        <w:t>This school year offers to be one that will help students develop and refine their critical thinking skills. We look forward to productive interaction among our team of students, parents, and teachers. Please feel free to contact teachers via email, phone (if provided), or schedule a conference if you have any questions, concerns, or if help is needed. We look forward to enhancing your academic career here at Eagle’s Landing High School.</w:t>
      </w:r>
    </w:p>
    <w:p w14:paraId="16DDDECC" w14:textId="77777777" w:rsidR="00E80775" w:rsidRDefault="00E80775">
      <w:pPr>
        <w:rPr>
          <w:rFonts w:ascii="Calibri" w:eastAsia="Calibri" w:hAnsi="Calibri" w:cs="Calibri"/>
        </w:rPr>
      </w:pPr>
    </w:p>
    <w:p w14:paraId="58B903F0" w14:textId="77777777" w:rsidR="00E80775" w:rsidRDefault="00B415AD">
      <w:pPr>
        <w:rPr>
          <w:rFonts w:ascii="Calibri" w:eastAsia="Calibri" w:hAnsi="Calibri" w:cs="Calibri"/>
        </w:rPr>
      </w:pPr>
      <w:r>
        <w:rPr>
          <w:rFonts w:ascii="Calibri" w:eastAsia="Calibri" w:hAnsi="Calibri" w:cs="Calibri"/>
        </w:rPr>
        <w:t>I have read and understand all of the objectives, requirements, and expectations for this course.</w:t>
      </w:r>
    </w:p>
    <w:p w14:paraId="4CD8E122" w14:textId="77777777" w:rsidR="00E80775" w:rsidRDefault="00E80775">
      <w:pPr>
        <w:rPr>
          <w:rFonts w:ascii="Calibri" w:eastAsia="Calibri" w:hAnsi="Calibri" w:cs="Calibri"/>
        </w:rPr>
      </w:pPr>
    </w:p>
    <w:p w14:paraId="3741B21D" w14:textId="77777777" w:rsidR="00E80775" w:rsidRDefault="00E80775">
      <w:pPr>
        <w:rPr>
          <w:rFonts w:ascii="Calibri" w:eastAsia="Calibri" w:hAnsi="Calibri" w:cs="Calibri"/>
        </w:rPr>
      </w:pPr>
    </w:p>
    <w:p w14:paraId="6E5AD76D" w14:textId="77777777" w:rsidR="00E80775" w:rsidRDefault="00B415AD">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_________________________</w:t>
      </w:r>
    </w:p>
    <w:p w14:paraId="2E076915" w14:textId="77777777" w:rsidR="00E80775" w:rsidRDefault="00B415AD">
      <w:pPr>
        <w:rPr>
          <w:rFonts w:ascii="Calibri" w:eastAsia="Calibri" w:hAnsi="Calibri" w:cs="Calibri"/>
        </w:rPr>
      </w:pPr>
      <w:r>
        <w:rPr>
          <w:rFonts w:ascii="Calibri" w:eastAsia="Calibri" w:hAnsi="Calibri" w:cs="Calibri"/>
        </w:rPr>
        <w:t>Student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6D572776" w14:textId="77777777" w:rsidR="00E80775" w:rsidRDefault="00E80775">
      <w:pPr>
        <w:rPr>
          <w:rFonts w:ascii="Calibri" w:eastAsia="Calibri" w:hAnsi="Calibri" w:cs="Calibri"/>
        </w:rPr>
      </w:pPr>
    </w:p>
    <w:p w14:paraId="4391DC18" w14:textId="77777777" w:rsidR="00E80775" w:rsidRDefault="00B415AD">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_________________________</w:t>
      </w:r>
    </w:p>
    <w:p w14:paraId="4DB552DE" w14:textId="77777777" w:rsidR="00E80775" w:rsidRDefault="00B415AD">
      <w:pPr>
        <w:rPr>
          <w:rFonts w:ascii="Calibri" w:eastAsia="Calibri" w:hAnsi="Calibri" w:cs="Calibri"/>
        </w:rPr>
        <w:sectPr w:rsidR="00E80775">
          <w:type w:val="continuous"/>
          <w:pgSz w:w="12240" w:h="15840"/>
          <w:pgMar w:top="360" w:right="1440" w:bottom="360" w:left="1440" w:header="0" w:footer="720" w:gutter="0"/>
          <w:cols w:space="720"/>
        </w:sectPr>
      </w:pPr>
      <w:r>
        <w:rPr>
          <w:rFonts w:ascii="Calibri" w:eastAsia="Calibri" w:hAnsi="Calibri" w:cs="Calibri"/>
        </w:rPr>
        <w:t>Parent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4038F9CC" w14:textId="77777777" w:rsidR="00E80775" w:rsidRDefault="00B415AD">
      <w:pPr>
        <w:rPr>
          <w:rFonts w:ascii="Calibri" w:eastAsia="Calibri" w:hAnsi="Calibri" w:cs="Calibri"/>
        </w:rPr>
      </w:pPr>
      <w:r>
        <w:rPr>
          <w:rFonts w:ascii="Calibri" w:eastAsia="Calibri" w:hAnsi="Calibri" w:cs="Calibri"/>
          <w:i/>
        </w:rPr>
        <w:t xml:space="preserve">                                       </w:t>
      </w:r>
    </w:p>
    <w:sectPr w:rsidR="00E8077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7A7A" w14:textId="77777777" w:rsidR="00D670C7" w:rsidRDefault="00D670C7">
      <w:r>
        <w:separator/>
      </w:r>
    </w:p>
  </w:endnote>
  <w:endnote w:type="continuationSeparator" w:id="0">
    <w:p w14:paraId="732E41FE" w14:textId="77777777" w:rsidR="00D670C7" w:rsidRDefault="00D6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fa Slab On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40FD" w14:textId="77777777" w:rsidR="00E80775" w:rsidRDefault="00B415AD">
    <w:pPr>
      <w:jc w:val="right"/>
    </w:pPr>
    <w:r>
      <w:fldChar w:fldCharType="begin"/>
    </w:r>
    <w:r>
      <w:instrText>PAGE</w:instrText>
    </w:r>
    <w:r>
      <w:fldChar w:fldCharType="separate"/>
    </w:r>
    <w:r w:rsidR="00590D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2B22" w14:textId="77777777" w:rsidR="00D670C7" w:rsidRDefault="00D670C7">
      <w:r>
        <w:separator/>
      </w:r>
    </w:p>
  </w:footnote>
  <w:footnote w:type="continuationSeparator" w:id="0">
    <w:p w14:paraId="5406EA21" w14:textId="77777777" w:rsidR="00D670C7" w:rsidRDefault="00D6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C1C7" w14:textId="77777777" w:rsidR="00E80775" w:rsidRDefault="00E80775">
    <w:pPr>
      <w:ind w:right="360"/>
      <w:jc w:val="center"/>
      <w:rPr>
        <w:rFonts w:ascii="Quintessential" w:eastAsia="Quintessential" w:hAnsi="Quintessential" w:cs="Quintessent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2598E"/>
    <w:multiLevelType w:val="multilevel"/>
    <w:tmpl w:val="BB564694"/>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Arial" w:eastAsia="Arial" w:hAnsi="Arial" w:cs="Arial"/>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625D5308"/>
    <w:multiLevelType w:val="multilevel"/>
    <w:tmpl w:val="225EC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75"/>
    <w:rsid w:val="00383806"/>
    <w:rsid w:val="005425A9"/>
    <w:rsid w:val="00590D46"/>
    <w:rsid w:val="007C1819"/>
    <w:rsid w:val="009040E1"/>
    <w:rsid w:val="00A6620B"/>
    <w:rsid w:val="00B415AD"/>
    <w:rsid w:val="00D670C7"/>
    <w:rsid w:val="00DA7311"/>
    <w:rsid w:val="00E8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CC94"/>
  <w15:docId w15:val="{618A7F1B-EA12-45D4-B0F3-6A4C4EB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6620B"/>
    <w:rPr>
      <w:color w:val="0000FF" w:themeColor="hyperlink"/>
      <w:u w:val="single"/>
    </w:rPr>
  </w:style>
  <w:style w:type="character" w:styleId="UnresolvedMention">
    <w:name w:val="Unresolved Mention"/>
    <w:basedOn w:val="DefaultParagraphFont"/>
    <w:uiPriority w:val="99"/>
    <w:semiHidden/>
    <w:unhideWhenUsed/>
    <w:rsid w:val="00A66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rry.pygeol@henry.k12.g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orgiastandards.org" TargetMode="External"/><Relationship Id="rId4" Type="http://schemas.openxmlformats.org/officeDocument/2006/relationships/settings" Target="settings.xml"/><Relationship Id="rId9" Type="http://schemas.openxmlformats.org/officeDocument/2006/relationships/hyperlink" Target="http://www.doe.k12.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1ry9zcuFjXyN5XWYygsVzEQ8kA==">CgMxLjA4AHIhMUxMbnI1MWt0YzROLWhzQnBHbUhXRldYdFFnY19hX01x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Pygeol, Jerry</dc:creator>
  <cp:lastModifiedBy>Pygeol, Jerry</cp:lastModifiedBy>
  <cp:revision>2</cp:revision>
  <dcterms:created xsi:type="dcterms:W3CDTF">2024-07-29T17:24:00Z</dcterms:created>
  <dcterms:modified xsi:type="dcterms:W3CDTF">2024-07-29T17:24:00Z</dcterms:modified>
</cp:coreProperties>
</file>